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6" w:rsidRDefault="006E40C6" w:rsidP="00A401F2">
      <w:pPr>
        <w:pStyle w:val="resumo"/>
        <w:shd w:val="clear" w:color="auto" w:fill="FFFFFF"/>
        <w:spacing w:before="0" w:beforeAutospacing="0" w:after="0" w:afterAutospacing="0" w:line="300" w:lineRule="atLeast"/>
        <w:ind w:firstLine="300"/>
        <w:jc w:val="both"/>
        <w:textAlignment w:val="baseline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Sandra de Fátima Barboza Ferreira</w:t>
      </w:r>
    </w:p>
    <w:p w:rsidR="006E40C6" w:rsidRDefault="006E40C6" w:rsidP="00A401F2">
      <w:pPr>
        <w:pStyle w:val="resumo"/>
        <w:shd w:val="clear" w:color="auto" w:fill="FFFFFF"/>
        <w:spacing w:before="0" w:beforeAutospacing="0" w:after="0" w:afterAutospacing="0" w:line="300" w:lineRule="atLeast"/>
        <w:ind w:firstLine="300"/>
        <w:jc w:val="both"/>
        <w:textAlignment w:val="baseline"/>
        <w:rPr>
          <w:rFonts w:ascii="Tahoma" w:hAnsi="Tahoma" w:cs="Tahoma"/>
          <w:color w:val="666666"/>
          <w:sz w:val="20"/>
          <w:szCs w:val="20"/>
        </w:rPr>
      </w:pPr>
    </w:p>
    <w:p w:rsidR="006E40C6" w:rsidRDefault="00A95B23" w:rsidP="00A401F2">
      <w:pPr>
        <w:pStyle w:val="resumo"/>
        <w:shd w:val="clear" w:color="auto" w:fill="FFFFFF"/>
        <w:spacing w:before="0" w:beforeAutospacing="0" w:after="0" w:afterAutospacing="0" w:line="300" w:lineRule="atLeast"/>
        <w:ind w:firstLine="300"/>
        <w:jc w:val="both"/>
        <w:textAlignment w:val="baseline"/>
        <w:rPr>
          <w:rFonts w:ascii="Tahoma" w:hAnsi="Tahoma" w:cs="Tahoma"/>
          <w:color w:val="666666"/>
          <w:sz w:val="20"/>
          <w:szCs w:val="20"/>
        </w:rPr>
      </w:pPr>
      <w:hyperlink r:id="rId5" w:history="1">
        <w:r w:rsidR="006E40C6" w:rsidRPr="005047F2">
          <w:rPr>
            <w:rStyle w:val="Hyperlink"/>
            <w:rFonts w:ascii="Tahoma" w:hAnsi="Tahoma" w:cs="Tahoma"/>
            <w:sz w:val="20"/>
            <w:szCs w:val="20"/>
          </w:rPr>
          <w:t>sandrabarbozaf@gmail.com</w:t>
        </w:r>
      </w:hyperlink>
    </w:p>
    <w:p w:rsidR="006E40C6" w:rsidRDefault="006E40C6" w:rsidP="00A401F2">
      <w:pPr>
        <w:pStyle w:val="resumo"/>
        <w:shd w:val="clear" w:color="auto" w:fill="FFFFFF"/>
        <w:spacing w:before="0" w:beforeAutospacing="0" w:after="0" w:afterAutospacing="0" w:line="300" w:lineRule="atLeast"/>
        <w:ind w:firstLine="300"/>
        <w:jc w:val="both"/>
        <w:textAlignment w:val="baseline"/>
        <w:rPr>
          <w:rFonts w:ascii="Tahoma" w:hAnsi="Tahoma" w:cs="Tahoma"/>
          <w:color w:val="666666"/>
          <w:sz w:val="20"/>
          <w:szCs w:val="20"/>
        </w:rPr>
      </w:pPr>
    </w:p>
    <w:p w:rsidR="006E40C6" w:rsidRDefault="006E40C6" w:rsidP="00A401F2">
      <w:pPr>
        <w:pStyle w:val="resumo"/>
        <w:shd w:val="clear" w:color="auto" w:fill="FFFFFF"/>
        <w:spacing w:before="0" w:beforeAutospacing="0" w:after="0" w:afterAutospacing="0" w:line="300" w:lineRule="atLeast"/>
        <w:ind w:firstLine="300"/>
        <w:jc w:val="both"/>
        <w:textAlignment w:val="baseline"/>
        <w:rPr>
          <w:rFonts w:ascii="Tahoma" w:hAnsi="Tahoma" w:cs="Tahoma"/>
          <w:color w:val="666666"/>
          <w:sz w:val="20"/>
          <w:szCs w:val="20"/>
        </w:rPr>
      </w:pPr>
    </w:p>
    <w:p w:rsidR="00A32631" w:rsidRPr="00A32631" w:rsidRDefault="00A401F2" w:rsidP="008D2A48">
      <w:pPr>
        <w:pStyle w:val="resumo"/>
        <w:shd w:val="clear" w:color="auto" w:fill="FFFFFF"/>
        <w:spacing w:before="0" w:beforeAutospacing="0" w:after="0" w:afterAutospacing="0" w:line="300" w:lineRule="atLeast"/>
        <w:ind w:firstLine="300"/>
        <w:jc w:val="both"/>
        <w:textAlignment w:val="baseline"/>
        <w:rPr>
          <w:rFonts w:ascii="Tahoma" w:hAnsi="Tahoma" w:cs="Tahoma"/>
          <w:color w:val="666666"/>
          <w:sz w:val="20"/>
          <w:szCs w:val="20"/>
        </w:rPr>
      </w:pPr>
      <w:proofErr w:type="gramStart"/>
      <w:r>
        <w:rPr>
          <w:rFonts w:ascii="Tahoma" w:hAnsi="Tahoma" w:cs="Tahoma"/>
          <w:color w:val="666666"/>
          <w:sz w:val="20"/>
          <w:szCs w:val="20"/>
        </w:rPr>
        <w:t>Atua</w:t>
      </w:r>
      <w:proofErr w:type="gramEnd"/>
      <w:r>
        <w:rPr>
          <w:rFonts w:ascii="Tahoma" w:hAnsi="Tahoma" w:cs="Tahoma"/>
          <w:color w:val="666666"/>
          <w:sz w:val="20"/>
          <w:szCs w:val="20"/>
        </w:rPr>
        <w:t xml:space="preserve"> na área de Neuropsicologia com ênfase em Avaliação neuropsicológica infantil</w:t>
      </w:r>
      <w:r w:rsidR="006E40C6">
        <w:rPr>
          <w:rFonts w:ascii="Tahoma" w:hAnsi="Tahoma" w:cs="Tahoma"/>
          <w:color w:val="666666"/>
          <w:sz w:val="20"/>
          <w:szCs w:val="20"/>
        </w:rPr>
        <w:t xml:space="preserve"> e </w:t>
      </w:r>
      <w:proofErr w:type="spellStart"/>
      <w:r w:rsidR="006E40C6">
        <w:rPr>
          <w:rFonts w:ascii="Tahoma" w:hAnsi="Tahoma" w:cs="Tahoma"/>
          <w:color w:val="666666"/>
          <w:sz w:val="20"/>
          <w:szCs w:val="20"/>
        </w:rPr>
        <w:t>ludodiagnóstico</w:t>
      </w:r>
      <w:proofErr w:type="spellEnd"/>
      <w:r w:rsidR="006E40C6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pr</w:t>
      </w:r>
      <w:r w:rsidR="006E40C6">
        <w:rPr>
          <w:rFonts w:ascii="Tahoma" w:hAnsi="Tahoma" w:cs="Tahoma"/>
          <w:color w:val="666666"/>
          <w:sz w:val="20"/>
          <w:szCs w:val="20"/>
        </w:rPr>
        <w:t>ejuízos cognitivos secundários a</w:t>
      </w:r>
      <w:r>
        <w:rPr>
          <w:rFonts w:ascii="Tahoma" w:hAnsi="Tahoma" w:cs="Tahoma"/>
          <w:color w:val="666666"/>
          <w:sz w:val="20"/>
          <w:szCs w:val="20"/>
        </w:rPr>
        <w:t xml:space="preserve"> síndromes neurológicas</w:t>
      </w:r>
      <w:r w:rsidR="006E40C6">
        <w:rPr>
          <w:rFonts w:ascii="Tahoma" w:hAnsi="Tahoma" w:cs="Tahoma"/>
          <w:color w:val="666666"/>
          <w:sz w:val="20"/>
          <w:szCs w:val="20"/>
        </w:rPr>
        <w:t xml:space="preserve"> (Williams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6E40C6">
        <w:rPr>
          <w:rFonts w:ascii="Tahoma" w:hAnsi="Tahoma" w:cs="Tahoma"/>
          <w:color w:val="666666"/>
          <w:sz w:val="20"/>
          <w:szCs w:val="20"/>
        </w:rPr>
        <w:t xml:space="preserve"> Epilepsia) e transtornos do </w:t>
      </w:r>
      <w:proofErr w:type="spellStart"/>
      <w:r w:rsidR="006E40C6">
        <w:rPr>
          <w:rFonts w:ascii="Tahoma" w:hAnsi="Tahoma" w:cs="Tahoma"/>
          <w:color w:val="666666"/>
          <w:sz w:val="20"/>
          <w:szCs w:val="20"/>
        </w:rPr>
        <w:t>Neurodesenvolvimento</w:t>
      </w:r>
      <w:proofErr w:type="spellEnd"/>
      <w:r w:rsidR="006E40C6">
        <w:rPr>
          <w:rFonts w:ascii="Tahoma" w:hAnsi="Tahoma" w:cs="Tahoma"/>
          <w:color w:val="666666"/>
          <w:sz w:val="20"/>
          <w:szCs w:val="20"/>
        </w:rPr>
        <w:t xml:space="preserve"> (</w:t>
      </w:r>
      <w:r>
        <w:rPr>
          <w:rFonts w:ascii="Tahoma" w:hAnsi="Tahoma" w:cs="Tahoma"/>
          <w:color w:val="666666"/>
          <w:sz w:val="20"/>
          <w:szCs w:val="20"/>
        </w:rPr>
        <w:t>dislexia, TDAH</w:t>
      </w:r>
      <w:r w:rsidR="006E40C6">
        <w:rPr>
          <w:rFonts w:ascii="Tahoma" w:hAnsi="Tahoma" w:cs="Tahoma"/>
          <w:color w:val="666666"/>
          <w:sz w:val="20"/>
          <w:szCs w:val="20"/>
        </w:rPr>
        <w:t>). R</w:t>
      </w:r>
      <w:r>
        <w:rPr>
          <w:rFonts w:ascii="Tahoma" w:hAnsi="Tahoma" w:cs="Tahoma"/>
          <w:color w:val="666666"/>
          <w:sz w:val="20"/>
          <w:szCs w:val="20"/>
        </w:rPr>
        <w:t>eabilitação</w:t>
      </w:r>
      <w:r w:rsidR="006E40C6">
        <w:rPr>
          <w:rFonts w:ascii="Tahoma" w:hAnsi="Tahoma" w:cs="Tahoma"/>
          <w:color w:val="666666"/>
          <w:sz w:val="20"/>
          <w:szCs w:val="20"/>
        </w:rPr>
        <w:t xml:space="preserve"> cognitiva com fundamento em </w:t>
      </w:r>
      <w:proofErr w:type="spellStart"/>
      <w:r w:rsidR="006E40C6">
        <w:rPr>
          <w:rFonts w:ascii="Tahoma" w:hAnsi="Tahoma" w:cs="Tahoma"/>
          <w:color w:val="666666"/>
          <w:sz w:val="20"/>
          <w:szCs w:val="20"/>
        </w:rPr>
        <w:t>P</w:t>
      </w:r>
      <w:r>
        <w:rPr>
          <w:rFonts w:ascii="Tahoma" w:hAnsi="Tahoma" w:cs="Tahoma"/>
          <w:color w:val="666666"/>
          <w:sz w:val="20"/>
          <w:szCs w:val="20"/>
        </w:rPr>
        <w:t>sicomotricidade</w:t>
      </w:r>
      <w:proofErr w:type="spellEnd"/>
      <w:r w:rsidR="006E40C6">
        <w:rPr>
          <w:rFonts w:ascii="Tahoma" w:hAnsi="Tahoma" w:cs="Tahoma"/>
          <w:color w:val="666666"/>
          <w:sz w:val="20"/>
          <w:szCs w:val="20"/>
        </w:rPr>
        <w:t xml:space="preserve">, Programa de Enriquecimento Instrumental e </w:t>
      </w:r>
      <w:proofErr w:type="spellStart"/>
      <w:r w:rsidR="006E40C6">
        <w:rPr>
          <w:rFonts w:ascii="Tahoma" w:hAnsi="Tahoma" w:cs="Tahoma"/>
          <w:color w:val="666666"/>
          <w:sz w:val="20"/>
          <w:szCs w:val="20"/>
        </w:rPr>
        <w:t>Ludoterapia</w:t>
      </w:r>
      <w:proofErr w:type="spellEnd"/>
      <w:r w:rsidR="006E40C6">
        <w:rPr>
          <w:rFonts w:ascii="Tahoma" w:hAnsi="Tahoma" w:cs="Tahoma"/>
          <w:color w:val="666666"/>
          <w:sz w:val="20"/>
          <w:szCs w:val="20"/>
        </w:rPr>
        <w:t xml:space="preserve">. </w:t>
      </w:r>
      <w:r w:rsidR="00A32631" w:rsidRPr="00A32631">
        <w:rPr>
          <w:rFonts w:ascii="Tahoma" w:hAnsi="Tahoma" w:cs="Tahoma"/>
          <w:color w:val="326C99"/>
          <w:sz w:val="17"/>
          <w:szCs w:val="17"/>
        </w:rPr>
        <w:br w:type="textWrapping" w:clear="all"/>
      </w:r>
    </w:p>
    <w:p w:rsidR="00A32631" w:rsidRPr="00A32631" w:rsidRDefault="00A32631" w:rsidP="00A32631">
      <w:pPr>
        <w:spacing w:after="0" w:line="225" w:lineRule="atLeast"/>
        <w:jc w:val="right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r w:rsidRPr="00A32631">
        <w:rPr>
          <w:rFonts w:ascii="Tahoma" w:eastAsia="Times New Roman" w:hAnsi="Tahoma" w:cs="Tahoma"/>
          <w:b/>
          <w:bCs/>
          <w:color w:val="326C99"/>
          <w:sz w:val="17"/>
          <w:szCs w:val="17"/>
          <w:bdr w:val="none" w:sz="0" w:space="0" w:color="auto" w:frame="1"/>
          <w:lang w:eastAsia="pt-BR"/>
        </w:rPr>
        <w:br w:type="textWrapping" w:clear="all"/>
      </w:r>
    </w:p>
    <w:p w:rsidR="00A32631" w:rsidRDefault="00A32631" w:rsidP="00A32631">
      <w:pPr>
        <w:spacing w:after="0" w:line="225" w:lineRule="atLeast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</w:p>
    <w:p w:rsidR="00A32631" w:rsidRPr="00A32631" w:rsidRDefault="00A32631" w:rsidP="00A32631">
      <w:pPr>
        <w:spacing w:after="0" w:line="225" w:lineRule="atLeast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</w:p>
    <w:p w:rsidR="00F220E7" w:rsidRPr="00F220E7" w:rsidRDefault="00F220E7" w:rsidP="00F220E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.</w:t>
      </w:r>
    </w:p>
    <w:p w:rsidR="00F220E7" w:rsidRPr="00F220E7" w:rsidRDefault="00F220E7" w:rsidP="00F220E7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75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2012 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>–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2015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Submetido ao CD</w:t>
      </w:r>
    </w:p>
    <w:p w:rsidR="00F220E7" w:rsidRPr="00F220E7" w:rsidRDefault="00F220E7" w:rsidP="00F220E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Avaliação Neuropsicológica de Crianças e Adolescentes com Transtorno de Déficit de Atenção e Dislexia, Descrição: O objetivo do estudo é desenvolver um perfil de desempenho de leitura, escrita, nomeação e fluência verbal de crianças entre 08 e 12 anos diagnosticadas com Transtorno de Déficit de Atenção, Dislexia e co-morbidade e seus controles. O desempenho será aferido a partir de testes de nomeação, fluência verbal, leitura e escrita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..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, Situação: Concluído; Natureza: Pesquisa. , Alunos envolvidos: Graduação: (8) / Especialização: (10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) .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, Integrantes: Sandra de Fátima Barboza Ferreira - Integrante / Weber Martins - Coordenador.</w:t>
      </w:r>
    </w:p>
    <w:p w:rsidR="00F220E7" w:rsidRPr="00F220E7" w:rsidRDefault="00F220E7" w:rsidP="00F220E7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75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</w:pPr>
      <w:r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>2013</w:t>
      </w:r>
      <w:r w:rsidRPr="00F220E7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>–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2016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_ Plataforma Brasil</w:t>
      </w:r>
    </w:p>
    <w:p w:rsidR="00F220E7" w:rsidRPr="00F220E7" w:rsidRDefault="00F220E7" w:rsidP="00F220E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Construção de instrumento para avaliação da nomeação por confronto visual, Descrição: A nomeação é uma habilidade de linguagem que se estabelece logo nos primeiros anos de vida constituindo-se um forte indicador de desempenho lingüístico e mnemônico. A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Anomia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constitui-se um preditor de dificuldades na aquisição da linguagem oral e escrita e é apontada como indicador presente em todas as formas de afasia que constituem processos de deterioração da linguagem. O instrumento de avaliação de competência em nomeação mais utilizado mundialmente na avaliação neuropsicológica é o Teste de Nomeação Boston - BNT. Este instrumento foi criado nos Estados Unidos e sua concepção obedeceu a uma freqüência de ocorrência de itens apresentados na cultura americana. O uso do BNT é questionado na população brasileira. Uma adaptação foi proposta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no entanto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, persiste a dificuldade de estabelecer a frequência de ocorrência dos itens na cultura brasileira. Neste sentido este estudo objetiva definir a freqüência de ocorrência e concordância na nomeação de itens para o estudo na população brasileira e 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derivar ,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deste estudo, um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istrumento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que possa avaliar a habilidade de nomeação por confronto visual capaz de discriminar o desempenho característico em grupos clínicos e não-clínicos. . , Situação: Em andamento; Natureza: Pesquisa. , Alunos envolvidos: Graduação: (4) / Especialização: (10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) .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, Integrantes: Sandra de Fátima Barboza Ferreira - Coordenador.</w:t>
      </w:r>
    </w:p>
    <w:p w:rsidR="00F220E7" w:rsidRPr="00F220E7" w:rsidRDefault="00F220E7" w:rsidP="00F220E7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75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2012 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>–</w:t>
      </w:r>
      <w:r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2016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– Plataforma Brasil</w:t>
      </w:r>
    </w:p>
    <w:p w:rsidR="00F220E7" w:rsidRPr="00F220E7" w:rsidRDefault="00F220E7" w:rsidP="00F220E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Avaliação Neuropsicológica na sí</w:t>
      </w:r>
      <w:r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n</w:t>
      </w:r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drome de Williams, Descrição: Trata-se de uma síndrome de genes contíguos, localizados no braço longo do cromossomo 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7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banda 11.2 (7q 11.2), e estudos cromossômicos de alta resolução permitiram identificar pequenas deleções nesta região cromossômica. Os genes localizados nesta região cromossômica envolvidos em sua etiologia são o da elastina, responsável pelo menos em parte pela mesma, LIM-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quinase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, e o RFC2. Sua incidência é de 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1:20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.000 até 1:50.000 nascidos vivos, e prevalência maior de 1:7.500 nascidos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lastRenderedPageBreak/>
        <w:t>vivoscom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baixa recorrência familiar. 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as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principais características clínicas desta síndrome, em sua forma clássica, são estenose aórtica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supravalvar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, múltiplas estenoses arteriais pulmonares periféricas, face peculiar (duende), retardo mental, baixa estatura, anomalias dentárias e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hipercalcemia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na infância.Além do retardo mental, esses pacientes apresentam personalidade característica: amáveis, loquazes, voz rouca, hipersensibilidade a sons altos. Eles costumam apresentar déficit de atenção. A linguagem é relativamente preservada e alguns elementos da fala, como quantidade e qualidade de vocabulário, memória auditiva e uso da linguagem social, são surpreendentes. O Objetivo deste projeto de pesquisa é investigar prejuízos cognitivos com vistas a delinear programas de reabilitação. . , Situação: Em andamento; Natureza: Pesquisa. , Alunos envolvidos: Graduação: (4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) .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, Integrantes: Sandra de Fátima Barboza Ferreira - Coordenador / Maria das Graças Nunes Brasil - Integrante /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Eleuza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de Freitas Miranda de Mendonça - Integrante / Luciana Barbosa Borges - Integrante / </w:t>
      </w:r>
      <w:proofErr w:type="spell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Lidiane</w:t>
      </w:r>
      <w:proofErr w:type="spell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de </w:t>
      </w:r>
      <w:proofErr w:type="spellStart"/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sousa</w:t>
      </w:r>
      <w:proofErr w:type="spellEnd"/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- Integrante.</w:t>
      </w:r>
    </w:p>
    <w:p w:rsidR="00F220E7" w:rsidRPr="00F220E7" w:rsidRDefault="00F220E7" w:rsidP="00F220E7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75" w:line="240" w:lineRule="auto"/>
        <w:outlineLvl w:val="3"/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2010 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>–</w:t>
      </w:r>
      <w:r w:rsidRPr="00F220E7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2014</w:t>
      </w:r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 Submetido ao CD </w:t>
      </w:r>
      <w:proofErr w:type="gramStart"/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( </w:t>
      </w:r>
      <w:proofErr w:type="gramEnd"/>
      <w:r w:rsidR="00355E7B">
        <w:rPr>
          <w:rFonts w:ascii="Helvetica" w:eastAsia="Times New Roman" w:hAnsi="Helvetica" w:cs="Helvetica"/>
          <w:color w:val="222222"/>
          <w:sz w:val="29"/>
          <w:szCs w:val="29"/>
          <w:lang w:eastAsia="pt-BR"/>
        </w:rPr>
        <w:t xml:space="preserve">ad referendum) Projeto de extensão </w:t>
      </w:r>
    </w:p>
    <w:p w:rsidR="00F220E7" w:rsidRPr="00F220E7" w:rsidRDefault="00F220E7" w:rsidP="00F220E7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</w:pPr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Avaliação e Reabilitação Neuropsicológica na infância e adolescência, Descrição: Este estudo objetiva estabelecer o perfil neuropsicológico de crianças diagnosticadas com transtornos do tipo "diagnosticados pela primeira vez na infância" especialmente RM, TDAH e Transtornos da Linguagem escrita. Visa ainda a testagem da eficácia de programas de reabilitação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..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, Situação: Em andamento; Natureza: Pesquisa. , Alunos envolvidos: Graduação: (8</w:t>
      </w:r>
      <w:proofErr w:type="gramStart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>) .</w:t>
      </w:r>
      <w:proofErr w:type="gramEnd"/>
      <w:r w:rsidRPr="00F220E7">
        <w:rPr>
          <w:rFonts w:ascii="Helvetica" w:eastAsia="Times New Roman" w:hAnsi="Helvetica" w:cs="Helvetica"/>
          <w:color w:val="222222"/>
          <w:sz w:val="18"/>
          <w:szCs w:val="18"/>
          <w:lang w:eastAsia="pt-BR"/>
        </w:rPr>
        <w:t xml:space="preserve"> , Integrantes: Sandra de Fátima Barboza Ferreira - Coordenador.</w:t>
      </w:r>
    </w:p>
    <w:p w:rsidR="000F215C" w:rsidRDefault="000F215C"/>
    <w:sectPr w:rsidR="000F215C" w:rsidSect="00274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EE8"/>
    <w:multiLevelType w:val="multilevel"/>
    <w:tmpl w:val="A55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F2"/>
    <w:rsid w:val="00000710"/>
    <w:rsid w:val="00000AE0"/>
    <w:rsid w:val="00004979"/>
    <w:rsid w:val="00004C9D"/>
    <w:rsid w:val="00004CC0"/>
    <w:rsid w:val="00006999"/>
    <w:rsid w:val="00007856"/>
    <w:rsid w:val="00016603"/>
    <w:rsid w:val="00021551"/>
    <w:rsid w:val="00025BCD"/>
    <w:rsid w:val="000273F8"/>
    <w:rsid w:val="000278C0"/>
    <w:rsid w:val="0004093A"/>
    <w:rsid w:val="00043BCD"/>
    <w:rsid w:val="00043DB0"/>
    <w:rsid w:val="0004445F"/>
    <w:rsid w:val="00047FAF"/>
    <w:rsid w:val="0005331B"/>
    <w:rsid w:val="00055E66"/>
    <w:rsid w:val="0006050A"/>
    <w:rsid w:val="000617EB"/>
    <w:rsid w:val="00061AB3"/>
    <w:rsid w:val="00062128"/>
    <w:rsid w:val="00065F4D"/>
    <w:rsid w:val="00072584"/>
    <w:rsid w:val="000726C7"/>
    <w:rsid w:val="0007760D"/>
    <w:rsid w:val="000820AC"/>
    <w:rsid w:val="00082CEA"/>
    <w:rsid w:val="00082F64"/>
    <w:rsid w:val="00083FC3"/>
    <w:rsid w:val="00084357"/>
    <w:rsid w:val="00084403"/>
    <w:rsid w:val="00085C1F"/>
    <w:rsid w:val="00087ADD"/>
    <w:rsid w:val="000904EE"/>
    <w:rsid w:val="00091C9C"/>
    <w:rsid w:val="00093062"/>
    <w:rsid w:val="000A64FC"/>
    <w:rsid w:val="000B02AC"/>
    <w:rsid w:val="000B1FB9"/>
    <w:rsid w:val="000B2A3A"/>
    <w:rsid w:val="000B3F24"/>
    <w:rsid w:val="000B5BF3"/>
    <w:rsid w:val="000B6219"/>
    <w:rsid w:val="000C7C62"/>
    <w:rsid w:val="000D5BA3"/>
    <w:rsid w:val="000D7D74"/>
    <w:rsid w:val="000E0105"/>
    <w:rsid w:val="000E7151"/>
    <w:rsid w:val="000F18EF"/>
    <w:rsid w:val="000F215C"/>
    <w:rsid w:val="000F2F3A"/>
    <w:rsid w:val="000F6030"/>
    <w:rsid w:val="0010236E"/>
    <w:rsid w:val="0010361A"/>
    <w:rsid w:val="00104EB4"/>
    <w:rsid w:val="00107574"/>
    <w:rsid w:val="001078BA"/>
    <w:rsid w:val="00111FB1"/>
    <w:rsid w:val="001128C4"/>
    <w:rsid w:val="00113980"/>
    <w:rsid w:val="0011463A"/>
    <w:rsid w:val="00120CF0"/>
    <w:rsid w:val="00121E55"/>
    <w:rsid w:val="00124C55"/>
    <w:rsid w:val="00125772"/>
    <w:rsid w:val="00127534"/>
    <w:rsid w:val="00130981"/>
    <w:rsid w:val="00130AB6"/>
    <w:rsid w:val="0013267F"/>
    <w:rsid w:val="00136E29"/>
    <w:rsid w:val="0014123F"/>
    <w:rsid w:val="0015373B"/>
    <w:rsid w:val="00153EC8"/>
    <w:rsid w:val="00155EB0"/>
    <w:rsid w:val="00156518"/>
    <w:rsid w:val="00160742"/>
    <w:rsid w:val="00162711"/>
    <w:rsid w:val="00163570"/>
    <w:rsid w:val="00167872"/>
    <w:rsid w:val="00170398"/>
    <w:rsid w:val="0017062C"/>
    <w:rsid w:val="00174B58"/>
    <w:rsid w:val="0018061F"/>
    <w:rsid w:val="0018092A"/>
    <w:rsid w:val="0018203E"/>
    <w:rsid w:val="00183505"/>
    <w:rsid w:val="00186C44"/>
    <w:rsid w:val="00197025"/>
    <w:rsid w:val="001979D7"/>
    <w:rsid w:val="001A1D8E"/>
    <w:rsid w:val="001A48DD"/>
    <w:rsid w:val="001A518F"/>
    <w:rsid w:val="001A6E11"/>
    <w:rsid w:val="001A7157"/>
    <w:rsid w:val="001A7DC4"/>
    <w:rsid w:val="001B373C"/>
    <w:rsid w:val="001B5386"/>
    <w:rsid w:val="001B7B93"/>
    <w:rsid w:val="001C0863"/>
    <w:rsid w:val="001C179C"/>
    <w:rsid w:val="001C2BC4"/>
    <w:rsid w:val="001C40CB"/>
    <w:rsid w:val="001D538A"/>
    <w:rsid w:val="001D5EAD"/>
    <w:rsid w:val="001D72D1"/>
    <w:rsid w:val="001D7DE2"/>
    <w:rsid w:val="001E344C"/>
    <w:rsid w:val="001F01DC"/>
    <w:rsid w:val="001F15D4"/>
    <w:rsid w:val="001F1F99"/>
    <w:rsid w:val="001F4A22"/>
    <w:rsid w:val="001F70A6"/>
    <w:rsid w:val="0020122D"/>
    <w:rsid w:val="00205753"/>
    <w:rsid w:val="00211578"/>
    <w:rsid w:val="00211B9F"/>
    <w:rsid w:val="00212BB9"/>
    <w:rsid w:val="0021379A"/>
    <w:rsid w:val="00215413"/>
    <w:rsid w:val="002203A6"/>
    <w:rsid w:val="002203E2"/>
    <w:rsid w:val="002235FF"/>
    <w:rsid w:val="00225041"/>
    <w:rsid w:val="002250D4"/>
    <w:rsid w:val="002255FE"/>
    <w:rsid w:val="0023531B"/>
    <w:rsid w:val="00235978"/>
    <w:rsid w:val="002365BF"/>
    <w:rsid w:val="0023745E"/>
    <w:rsid w:val="00240567"/>
    <w:rsid w:val="00247AA5"/>
    <w:rsid w:val="0025445A"/>
    <w:rsid w:val="00256568"/>
    <w:rsid w:val="00261866"/>
    <w:rsid w:val="0026680D"/>
    <w:rsid w:val="00270994"/>
    <w:rsid w:val="00274451"/>
    <w:rsid w:val="002855B0"/>
    <w:rsid w:val="002860CA"/>
    <w:rsid w:val="00293B2A"/>
    <w:rsid w:val="00295466"/>
    <w:rsid w:val="002A5782"/>
    <w:rsid w:val="002A6D2A"/>
    <w:rsid w:val="002B05AE"/>
    <w:rsid w:val="002B1100"/>
    <w:rsid w:val="002B1D44"/>
    <w:rsid w:val="002B44C4"/>
    <w:rsid w:val="002B6862"/>
    <w:rsid w:val="002D3752"/>
    <w:rsid w:val="002D3E91"/>
    <w:rsid w:val="002D42FB"/>
    <w:rsid w:val="002E2362"/>
    <w:rsid w:val="002E5B91"/>
    <w:rsid w:val="002E6B69"/>
    <w:rsid w:val="002E6D9E"/>
    <w:rsid w:val="002F21E0"/>
    <w:rsid w:val="002F40CE"/>
    <w:rsid w:val="002F7D61"/>
    <w:rsid w:val="003004A4"/>
    <w:rsid w:val="0030132B"/>
    <w:rsid w:val="00301472"/>
    <w:rsid w:val="003025D8"/>
    <w:rsid w:val="00302BD8"/>
    <w:rsid w:val="00310E7E"/>
    <w:rsid w:val="00313760"/>
    <w:rsid w:val="00313EAB"/>
    <w:rsid w:val="00314F9B"/>
    <w:rsid w:val="003165D9"/>
    <w:rsid w:val="00316D3E"/>
    <w:rsid w:val="00320C57"/>
    <w:rsid w:val="00327E1D"/>
    <w:rsid w:val="00333497"/>
    <w:rsid w:val="0033642A"/>
    <w:rsid w:val="00336AE4"/>
    <w:rsid w:val="0034019A"/>
    <w:rsid w:val="003423AB"/>
    <w:rsid w:val="003441DD"/>
    <w:rsid w:val="0034542F"/>
    <w:rsid w:val="003508A2"/>
    <w:rsid w:val="00352C02"/>
    <w:rsid w:val="00353E45"/>
    <w:rsid w:val="00355E7B"/>
    <w:rsid w:val="0036049D"/>
    <w:rsid w:val="00360B6A"/>
    <w:rsid w:val="00364375"/>
    <w:rsid w:val="00376F21"/>
    <w:rsid w:val="003771F2"/>
    <w:rsid w:val="0038042E"/>
    <w:rsid w:val="00384C97"/>
    <w:rsid w:val="00387A30"/>
    <w:rsid w:val="00387E2D"/>
    <w:rsid w:val="003920E7"/>
    <w:rsid w:val="0039226E"/>
    <w:rsid w:val="003948BD"/>
    <w:rsid w:val="003955BB"/>
    <w:rsid w:val="00396B29"/>
    <w:rsid w:val="0039747D"/>
    <w:rsid w:val="003A20C7"/>
    <w:rsid w:val="003A5136"/>
    <w:rsid w:val="003A6DD8"/>
    <w:rsid w:val="003A7638"/>
    <w:rsid w:val="003B0446"/>
    <w:rsid w:val="003B062B"/>
    <w:rsid w:val="003B0A47"/>
    <w:rsid w:val="003B2712"/>
    <w:rsid w:val="003B362E"/>
    <w:rsid w:val="003C094A"/>
    <w:rsid w:val="003C2FEF"/>
    <w:rsid w:val="003C6B17"/>
    <w:rsid w:val="003D3791"/>
    <w:rsid w:val="003D6D5D"/>
    <w:rsid w:val="003E0EC5"/>
    <w:rsid w:val="003E2D98"/>
    <w:rsid w:val="003E4663"/>
    <w:rsid w:val="003F030F"/>
    <w:rsid w:val="003F1660"/>
    <w:rsid w:val="003F3F5D"/>
    <w:rsid w:val="003F4D23"/>
    <w:rsid w:val="0040010C"/>
    <w:rsid w:val="004004AF"/>
    <w:rsid w:val="00402813"/>
    <w:rsid w:val="00405071"/>
    <w:rsid w:val="004144B3"/>
    <w:rsid w:val="004151D2"/>
    <w:rsid w:val="00415425"/>
    <w:rsid w:val="004155A7"/>
    <w:rsid w:val="0041599B"/>
    <w:rsid w:val="0041759B"/>
    <w:rsid w:val="0042515B"/>
    <w:rsid w:val="00425F69"/>
    <w:rsid w:val="0043332C"/>
    <w:rsid w:val="0043383F"/>
    <w:rsid w:val="004348C0"/>
    <w:rsid w:val="004400AE"/>
    <w:rsid w:val="004406B1"/>
    <w:rsid w:val="00441BD4"/>
    <w:rsid w:val="004444AF"/>
    <w:rsid w:val="0044504F"/>
    <w:rsid w:val="004506DE"/>
    <w:rsid w:val="004515D0"/>
    <w:rsid w:val="00452A0B"/>
    <w:rsid w:val="00455129"/>
    <w:rsid w:val="0045560C"/>
    <w:rsid w:val="00457F03"/>
    <w:rsid w:val="0046366F"/>
    <w:rsid w:val="0047022B"/>
    <w:rsid w:val="004754D8"/>
    <w:rsid w:val="00476DC1"/>
    <w:rsid w:val="004803C7"/>
    <w:rsid w:val="00490234"/>
    <w:rsid w:val="00490BA2"/>
    <w:rsid w:val="004937C9"/>
    <w:rsid w:val="00493826"/>
    <w:rsid w:val="00495765"/>
    <w:rsid w:val="004A13F9"/>
    <w:rsid w:val="004C0771"/>
    <w:rsid w:val="004C2528"/>
    <w:rsid w:val="004C2E4B"/>
    <w:rsid w:val="004C6335"/>
    <w:rsid w:val="004D52B7"/>
    <w:rsid w:val="004E247D"/>
    <w:rsid w:val="004E2C84"/>
    <w:rsid w:val="004E5D38"/>
    <w:rsid w:val="004F49A1"/>
    <w:rsid w:val="004F4A73"/>
    <w:rsid w:val="004F5238"/>
    <w:rsid w:val="004F6369"/>
    <w:rsid w:val="004F743C"/>
    <w:rsid w:val="00500C9F"/>
    <w:rsid w:val="00502E90"/>
    <w:rsid w:val="0050610D"/>
    <w:rsid w:val="005104C9"/>
    <w:rsid w:val="00511F6D"/>
    <w:rsid w:val="00512578"/>
    <w:rsid w:val="00513736"/>
    <w:rsid w:val="00516B98"/>
    <w:rsid w:val="00517DEC"/>
    <w:rsid w:val="00520B7C"/>
    <w:rsid w:val="0052278B"/>
    <w:rsid w:val="00535B24"/>
    <w:rsid w:val="005369B0"/>
    <w:rsid w:val="00541FC4"/>
    <w:rsid w:val="00543954"/>
    <w:rsid w:val="00544E05"/>
    <w:rsid w:val="005509DF"/>
    <w:rsid w:val="00552E4A"/>
    <w:rsid w:val="00554A4B"/>
    <w:rsid w:val="005557F8"/>
    <w:rsid w:val="00556E49"/>
    <w:rsid w:val="00575088"/>
    <w:rsid w:val="00583F61"/>
    <w:rsid w:val="00592328"/>
    <w:rsid w:val="00594D22"/>
    <w:rsid w:val="005966D2"/>
    <w:rsid w:val="005A27EF"/>
    <w:rsid w:val="005A36AC"/>
    <w:rsid w:val="005A4543"/>
    <w:rsid w:val="005A675C"/>
    <w:rsid w:val="005B1D73"/>
    <w:rsid w:val="005B2C7D"/>
    <w:rsid w:val="005B7CA4"/>
    <w:rsid w:val="005C1C62"/>
    <w:rsid w:val="005C1EA4"/>
    <w:rsid w:val="005C3882"/>
    <w:rsid w:val="005C50AE"/>
    <w:rsid w:val="005D01D1"/>
    <w:rsid w:val="005D0E4E"/>
    <w:rsid w:val="005D4FCD"/>
    <w:rsid w:val="005E0CBB"/>
    <w:rsid w:val="005E1CC9"/>
    <w:rsid w:val="005E21BE"/>
    <w:rsid w:val="005F7AD1"/>
    <w:rsid w:val="00604A36"/>
    <w:rsid w:val="006065CB"/>
    <w:rsid w:val="0060738C"/>
    <w:rsid w:val="0060778A"/>
    <w:rsid w:val="00611CF1"/>
    <w:rsid w:val="00611F45"/>
    <w:rsid w:val="006125A5"/>
    <w:rsid w:val="00613FBD"/>
    <w:rsid w:val="00614963"/>
    <w:rsid w:val="006163BE"/>
    <w:rsid w:val="0062420F"/>
    <w:rsid w:val="00624C90"/>
    <w:rsid w:val="00627043"/>
    <w:rsid w:val="00627C9F"/>
    <w:rsid w:val="00631090"/>
    <w:rsid w:val="006355B6"/>
    <w:rsid w:val="006374C3"/>
    <w:rsid w:val="0064094D"/>
    <w:rsid w:val="0064333B"/>
    <w:rsid w:val="006445BC"/>
    <w:rsid w:val="00644811"/>
    <w:rsid w:val="00645848"/>
    <w:rsid w:val="00646D0D"/>
    <w:rsid w:val="0064729D"/>
    <w:rsid w:val="00652DCB"/>
    <w:rsid w:val="00653BCC"/>
    <w:rsid w:val="00655A42"/>
    <w:rsid w:val="00660192"/>
    <w:rsid w:val="00662001"/>
    <w:rsid w:val="00663CA7"/>
    <w:rsid w:val="00664DEB"/>
    <w:rsid w:val="00665518"/>
    <w:rsid w:val="006656B9"/>
    <w:rsid w:val="00667582"/>
    <w:rsid w:val="006714C5"/>
    <w:rsid w:val="00671BE8"/>
    <w:rsid w:val="00675712"/>
    <w:rsid w:val="00677160"/>
    <w:rsid w:val="0068366F"/>
    <w:rsid w:val="006837F6"/>
    <w:rsid w:val="00683AAD"/>
    <w:rsid w:val="00685531"/>
    <w:rsid w:val="00686015"/>
    <w:rsid w:val="00690839"/>
    <w:rsid w:val="0069215B"/>
    <w:rsid w:val="00695E04"/>
    <w:rsid w:val="006A159A"/>
    <w:rsid w:val="006A1A5D"/>
    <w:rsid w:val="006A3611"/>
    <w:rsid w:val="006A6177"/>
    <w:rsid w:val="006B37CE"/>
    <w:rsid w:val="006B49CE"/>
    <w:rsid w:val="006B4D8D"/>
    <w:rsid w:val="006B5680"/>
    <w:rsid w:val="006C29E9"/>
    <w:rsid w:val="006C3692"/>
    <w:rsid w:val="006C669B"/>
    <w:rsid w:val="006D0D07"/>
    <w:rsid w:val="006D1410"/>
    <w:rsid w:val="006D6490"/>
    <w:rsid w:val="006D715F"/>
    <w:rsid w:val="006D7ACD"/>
    <w:rsid w:val="006D7DE0"/>
    <w:rsid w:val="006E1279"/>
    <w:rsid w:val="006E351A"/>
    <w:rsid w:val="006E40C6"/>
    <w:rsid w:val="006E57D0"/>
    <w:rsid w:val="007037B8"/>
    <w:rsid w:val="00704476"/>
    <w:rsid w:val="007048E3"/>
    <w:rsid w:val="00706CAF"/>
    <w:rsid w:val="00707DF5"/>
    <w:rsid w:val="007119CE"/>
    <w:rsid w:val="007124EE"/>
    <w:rsid w:val="00716F02"/>
    <w:rsid w:val="00721F42"/>
    <w:rsid w:val="0072278E"/>
    <w:rsid w:val="00726D8B"/>
    <w:rsid w:val="0073043F"/>
    <w:rsid w:val="00732C0A"/>
    <w:rsid w:val="007341B5"/>
    <w:rsid w:val="00735AD7"/>
    <w:rsid w:val="0074796D"/>
    <w:rsid w:val="0075442D"/>
    <w:rsid w:val="007633D1"/>
    <w:rsid w:val="0076450D"/>
    <w:rsid w:val="00764F2C"/>
    <w:rsid w:val="00765E41"/>
    <w:rsid w:val="00770DF1"/>
    <w:rsid w:val="00780399"/>
    <w:rsid w:val="00785E7F"/>
    <w:rsid w:val="00790C08"/>
    <w:rsid w:val="00791084"/>
    <w:rsid w:val="0079250B"/>
    <w:rsid w:val="00792613"/>
    <w:rsid w:val="007A0612"/>
    <w:rsid w:val="007A22EF"/>
    <w:rsid w:val="007A43AB"/>
    <w:rsid w:val="007A6A53"/>
    <w:rsid w:val="007B1E3E"/>
    <w:rsid w:val="007B4348"/>
    <w:rsid w:val="007C5C3F"/>
    <w:rsid w:val="007C68E6"/>
    <w:rsid w:val="007C727F"/>
    <w:rsid w:val="007C75D5"/>
    <w:rsid w:val="007D0A3B"/>
    <w:rsid w:val="007D575D"/>
    <w:rsid w:val="007D5C86"/>
    <w:rsid w:val="007E09F0"/>
    <w:rsid w:val="007E107E"/>
    <w:rsid w:val="007E1A4D"/>
    <w:rsid w:val="007E1FD0"/>
    <w:rsid w:val="007E5917"/>
    <w:rsid w:val="007E7648"/>
    <w:rsid w:val="007F0820"/>
    <w:rsid w:val="007F3FD4"/>
    <w:rsid w:val="007F4650"/>
    <w:rsid w:val="008029FB"/>
    <w:rsid w:val="0080742F"/>
    <w:rsid w:val="008145BF"/>
    <w:rsid w:val="00815F32"/>
    <w:rsid w:val="008201D8"/>
    <w:rsid w:val="0082031F"/>
    <w:rsid w:val="00827C0F"/>
    <w:rsid w:val="008304D2"/>
    <w:rsid w:val="00832A4A"/>
    <w:rsid w:val="00834735"/>
    <w:rsid w:val="008378A1"/>
    <w:rsid w:val="008378BC"/>
    <w:rsid w:val="008402C9"/>
    <w:rsid w:val="00847B56"/>
    <w:rsid w:val="00853F95"/>
    <w:rsid w:val="0085526F"/>
    <w:rsid w:val="00855728"/>
    <w:rsid w:val="0086423E"/>
    <w:rsid w:val="008648D3"/>
    <w:rsid w:val="008738DF"/>
    <w:rsid w:val="00874AD2"/>
    <w:rsid w:val="008750B9"/>
    <w:rsid w:val="008756E0"/>
    <w:rsid w:val="008814D9"/>
    <w:rsid w:val="00882CB0"/>
    <w:rsid w:val="00882F4E"/>
    <w:rsid w:val="00884C0B"/>
    <w:rsid w:val="00885187"/>
    <w:rsid w:val="00885E21"/>
    <w:rsid w:val="0088691F"/>
    <w:rsid w:val="00887FCE"/>
    <w:rsid w:val="008917B0"/>
    <w:rsid w:val="008917BD"/>
    <w:rsid w:val="0089519C"/>
    <w:rsid w:val="0089567F"/>
    <w:rsid w:val="008A0085"/>
    <w:rsid w:val="008A3E9C"/>
    <w:rsid w:val="008A7AAC"/>
    <w:rsid w:val="008B1278"/>
    <w:rsid w:val="008B1EC8"/>
    <w:rsid w:val="008B2A75"/>
    <w:rsid w:val="008B2B81"/>
    <w:rsid w:val="008B4EA3"/>
    <w:rsid w:val="008B501C"/>
    <w:rsid w:val="008B59DC"/>
    <w:rsid w:val="008B7F78"/>
    <w:rsid w:val="008C3F01"/>
    <w:rsid w:val="008D07E8"/>
    <w:rsid w:val="008D1342"/>
    <w:rsid w:val="008D1B9E"/>
    <w:rsid w:val="008D2A48"/>
    <w:rsid w:val="008D3D5D"/>
    <w:rsid w:val="008D56FA"/>
    <w:rsid w:val="008E461C"/>
    <w:rsid w:val="008F1641"/>
    <w:rsid w:val="008F24E0"/>
    <w:rsid w:val="008F43E1"/>
    <w:rsid w:val="008F5620"/>
    <w:rsid w:val="0090081D"/>
    <w:rsid w:val="00904C2E"/>
    <w:rsid w:val="00915677"/>
    <w:rsid w:val="00915B01"/>
    <w:rsid w:val="00920050"/>
    <w:rsid w:val="00920BEC"/>
    <w:rsid w:val="0092129F"/>
    <w:rsid w:val="009213A2"/>
    <w:rsid w:val="00923CE1"/>
    <w:rsid w:val="009251F9"/>
    <w:rsid w:val="0092542B"/>
    <w:rsid w:val="00926043"/>
    <w:rsid w:val="009265E7"/>
    <w:rsid w:val="00931016"/>
    <w:rsid w:val="00931E26"/>
    <w:rsid w:val="00932945"/>
    <w:rsid w:val="00933A3C"/>
    <w:rsid w:val="009361AA"/>
    <w:rsid w:val="00937097"/>
    <w:rsid w:val="00941157"/>
    <w:rsid w:val="00947079"/>
    <w:rsid w:val="00947C3D"/>
    <w:rsid w:val="0095201A"/>
    <w:rsid w:val="009539F0"/>
    <w:rsid w:val="00956D8B"/>
    <w:rsid w:val="009574D9"/>
    <w:rsid w:val="00961514"/>
    <w:rsid w:val="0096279A"/>
    <w:rsid w:val="00966EA9"/>
    <w:rsid w:val="0096723B"/>
    <w:rsid w:val="00967480"/>
    <w:rsid w:val="00970979"/>
    <w:rsid w:val="009759F0"/>
    <w:rsid w:val="0098368C"/>
    <w:rsid w:val="0098594B"/>
    <w:rsid w:val="00985AC3"/>
    <w:rsid w:val="0099216E"/>
    <w:rsid w:val="00992599"/>
    <w:rsid w:val="009925BD"/>
    <w:rsid w:val="009949CF"/>
    <w:rsid w:val="00997A4F"/>
    <w:rsid w:val="009A067B"/>
    <w:rsid w:val="009A0952"/>
    <w:rsid w:val="009A0AB8"/>
    <w:rsid w:val="009A3188"/>
    <w:rsid w:val="009A346F"/>
    <w:rsid w:val="009A7303"/>
    <w:rsid w:val="009B4E3D"/>
    <w:rsid w:val="009C02DF"/>
    <w:rsid w:val="009C45F5"/>
    <w:rsid w:val="009C4DFE"/>
    <w:rsid w:val="009C73ED"/>
    <w:rsid w:val="009D00E2"/>
    <w:rsid w:val="009D5262"/>
    <w:rsid w:val="009D67FC"/>
    <w:rsid w:val="009E4663"/>
    <w:rsid w:val="009E7E80"/>
    <w:rsid w:val="009F3748"/>
    <w:rsid w:val="00A002F1"/>
    <w:rsid w:val="00A01ED6"/>
    <w:rsid w:val="00A02257"/>
    <w:rsid w:val="00A03F35"/>
    <w:rsid w:val="00A0583A"/>
    <w:rsid w:val="00A062AF"/>
    <w:rsid w:val="00A068EB"/>
    <w:rsid w:val="00A10C49"/>
    <w:rsid w:val="00A1104D"/>
    <w:rsid w:val="00A11EFC"/>
    <w:rsid w:val="00A14616"/>
    <w:rsid w:val="00A15BC1"/>
    <w:rsid w:val="00A22898"/>
    <w:rsid w:val="00A24BB3"/>
    <w:rsid w:val="00A26AA9"/>
    <w:rsid w:val="00A273BD"/>
    <w:rsid w:val="00A301BC"/>
    <w:rsid w:val="00A31A1A"/>
    <w:rsid w:val="00A32631"/>
    <w:rsid w:val="00A34259"/>
    <w:rsid w:val="00A3493D"/>
    <w:rsid w:val="00A401F2"/>
    <w:rsid w:val="00A41A50"/>
    <w:rsid w:val="00A41E7F"/>
    <w:rsid w:val="00A46FF5"/>
    <w:rsid w:val="00A47320"/>
    <w:rsid w:val="00A50AE4"/>
    <w:rsid w:val="00A54184"/>
    <w:rsid w:val="00A569E0"/>
    <w:rsid w:val="00A572A3"/>
    <w:rsid w:val="00A574E9"/>
    <w:rsid w:val="00A57B15"/>
    <w:rsid w:val="00A61030"/>
    <w:rsid w:val="00A61BB2"/>
    <w:rsid w:val="00A634F7"/>
    <w:rsid w:val="00A63951"/>
    <w:rsid w:val="00A75CE0"/>
    <w:rsid w:val="00A80CF0"/>
    <w:rsid w:val="00A80E2E"/>
    <w:rsid w:val="00A8180D"/>
    <w:rsid w:val="00A82837"/>
    <w:rsid w:val="00A95B23"/>
    <w:rsid w:val="00AA2AE5"/>
    <w:rsid w:val="00AA5EDA"/>
    <w:rsid w:val="00AA65E4"/>
    <w:rsid w:val="00AB353B"/>
    <w:rsid w:val="00AB6250"/>
    <w:rsid w:val="00AB7CAC"/>
    <w:rsid w:val="00AD0899"/>
    <w:rsid w:val="00AD318D"/>
    <w:rsid w:val="00AD5EB2"/>
    <w:rsid w:val="00AD70B1"/>
    <w:rsid w:val="00AD7120"/>
    <w:rsid w:val="00AE62C5"/>
    <w:rsid w:val="00AE7286"/>
    <w:rsid w:val="00AF094C"/>
    <w:rsid w:val="00B00317"/>
    <w:rsid w:val="00B0131D"/>
    <w:rsid w:val="00B01BC3"/>
    <w:rsid w:val="00B04269"/>
    <w:rsid w:val="00B0429A"/>
    <w:rsid w:val="00B06955"/>
    <w:rsid w:val="00B06EDD"/>
    <w:rsid w:val="00B10987"/>
    <w:rsid w:val="00B12B27"/>
    <w:rsid w:val="00B13EC8"/>
    <w:rsid w:val="00B17013"/>
    <w:rsid w:val="00B17600"/>
    <w:rsid w:val="00B202AE"/>
    <w:rsid w:val="00B24F72"/>
    <w:rsid w:val="00B32BDA"/>
    <w:rsid w:val="00B4678B"/>
    <w:rsid w:val="00B46A0D"/>
    <w:rsid w:val="00B46B6C"/>
    <w:rsid w:val="00B547EB"/>
    <w:rsid w:val="00B5530B"/>
    <w:rsid w:val="00B63E07"/>
    <w:rsid w:val="00B65972"/>
    <w:rsid w:val="00B710E2"/>
    <w:rsid w:val="00B7198E"/>
    <w:rsid w:val="00B72039"/>
    <w:rsid w:val="00B76463"/>
    <w:rsid w:val="00B76A27"/>
    <w:rsid w:val="00B77481"/>
    <w:rsid w:val="00B84E05"/>
    <w:rsid w:val="00B865B4"/>
    <w:rsid w:val="00B866C2"/>
    <w:rsid w:val="00B9112A"/>
    <w:rsid w:val="00B944BF"/>
    <w:rsid w:val="00BA0FED"/>
    <w:rsid w:val="00BA28F9"/>
    <w:rsid w:val="00BA43AE"/>
    <w:rsid w:val="00BA5209"/>
    <w:rsid w:val="00BA5A79"/>
    <w:rsid w:val="00BB1DED"/>
    <w:rsid w:val="00BB3DD7"/>
    <w:rsid w:val="00BB3F32"/>
    <w:rsid w:val="00BB7ABA"/>
    <w:rsid w:val="00BC4FF9"/>
    <w:rsid w:val="00BD1F71"/>
    <w:rsid w:val="00BD4A75"/>
    <w:rsid w:val="00BE04AE"/>
    <w:rsid w:val="00BE7023"/>
    <w:rsid w:val="00BE7197"/>
    <w:rsid w:val="00BF5116"/>
    <w:rsid w:val="00BF7A96"/>
    <w:rsid w:val="00C036B9"/>
    <w:rsid w:val="00C0766E"/>
    <w:rsid w:val="00C14B44"/>
    <w:rsid w:val="00C15E2F"/>
    <w:rsid w:val="00C1682D"/>
    <w:rsid w:val="00C22669"/>
    <w:rsid w:val="00C27D99"/>
    <w:rsid w:val="00C3604F"/>
    <w:rsid w:val="00C362A2"/>
    <w:rsid w:val="00C36303"/>
    <w:rsid w:val="00C53502"/>
    <w:rsid w:val="00C56260"/>
    <w:rsid w:val="00C600E3"/>
    <w:rsid w:val="00C64636"/>
    <w:rsid w:val="00C65041"/>
    <w:rsid w:val="00C677AF"/>
    <w:rsid w:val="00C745A1"/>
    <w:rsid w:val="00C776E4"/>
    <w:rsid w:val="00C801FA"/>
    <w:rsid w:val="00C82C2A"/>
    <w:rsid w:val="00C870C5"/>
    <w:rsid w:val="00C87E5D"/>
    <w:rsid w:val="00C90DB7"/>
    <w:rsid w:val="00C93A16"/>
    <w:rsid w:val="00C9515A"/>
    <w:rsid w:val="00CA3755"/>
    <w:rsid w:val="00CB1635"/>
    <w:rsid w:val="00CC1943"/>
    <w:rsid w:val="00CC3113"/>
    <w:rsid w:val="00CC3888"/>
    <w:rsid w:val="00CC4F7E"/>
    <w:rsid w:val="00CD0AD5"/>
    <w:rsid w:val="00CD2A70"/>
    <w:rsid w:val="00CD3311"/>
    <w:rsid w:val="00CD533B"/>
    <w:rsid w:val="00CD7A0D"/>
    <w:rsid w:val="00CE36DB"/>
    <w:rsid w:val="00CE70A5"/>
    <w:rsid w:val="00CF023B"/>
    <w:rsid w:val="00CF15AC"/>
    <w:rsid w:val="00CF279D"/>
    <w:rsid w:val="00CF37F9"/>
    <w:rsid w:val="00CF4527"/>
    <w:rsid w:val="00CF618C"/>
    <w:rsid w:val="00D00C6B"/>
    <w:rsid w:val="00D00EF8"/>
    <w:rsid w:val="00D01F0A"/>
    <w:rsid w:val="00D02905"/>
    <w:rsid w:val="00D037B0"/>
    <w:rsid w:val="00D041F5"/>
    <w:rsid w:val="00D054F4"/>
    <w:rsid w:val="00D05BB0"/>
    <w:rsid w:val="00D10CBE"/>
    <w:rsid w:val="00D114E6"/>
    <w:rsid w:val="00D201F8"/>
    <w:rsid w:val="00D230F1"/>
    <w:rsid w:val="00D23B09"/>
    <w:rsid w:val="00D25F96"/>
    <w:rsid w:val="00D27ED3"/>
    <w:rsid w:val="00D35486"/>
    <w:rsid w:val="00D43D53"/>
    <w:rsid w:val="00D45491"/>
    <w:rsid w:val="00D47511"/>
    <w:rsid w:val="00D47DD2"/>
    <w:rsid w:val="00D51888"/>
    <w:rsid w:val="00D54C2A"/>
    <w:rsid w:val="00D55DCE"/>
    <w:rsid w:val="00D56409"/>
    <w:rsid w:val="00D60CAD"/>
    <w:rsid w:val="00D61B80"/>
    <w:rsid w:val="00D62679"/>
    <w:rsid w:val="00D66D22"/>
    <w:rsid w:val="00D91848"/>
    <w:rsid w:val="00D93C13"/>
    <w:rsid w:val="00D950CD"/>
    <w:rsid w:val="00D963C8"/>
    <w:rsid w:val="00D9748F"/>
    <w:rsid w:val="00DA1846"/>
    <w:rsid w:val="00DA3B63"/>
    <w:rsid w:val="00DB01B6"/>
    <w:rsid w:val="00DB127E"/>
    <w:rsid w:val="00DB23E3"/>
    <w:rsid w:val="00DB30B7"/>
    <w:rsid w:val="00DB6708"/>
    <w:rsid w:val="00DC34AD"/>
    <w:rsid w:val="00DC6E1F"/>
    <w:rsid w:val="00DC7A04"/>
    <w:rsid w:val="00DD0A26"/>
    <w:rsid w:val="00DD3B84"/>
    <w:rsid w:val="00DD3EAD"/>
    <w:rsid w:val="00DD6F20"/>
    <w:rsid w:val="00DE385D"/>
    <w:rsid w:val="00DE643C"/>
    <w:rsid w:val="00DF0BC1"/>
    <w:rsid w:val="00DF0D07"/>
    <w:rsid w:val="00DF4C6C"/>
    <w:rsid w:val="00DF4EC6"/>
    <w:rsid w:val="00DF5C70"/>
    <w:rsid w:val="00DF64B2"/>
    <w:rsid w:val="00E009FC"/>
    <w:rsid w:val="00E01576"/>
    <w:rsid w:val="00E02506"/>
    <w:rsid w:val="00E04E1E"/>
    <w:rsid w:val="00E13650"/>
    <w:rsid w:val="00E1566F"/>
    <w:rsid w:val="00E1708D"/>
    <w:rsid w:val="00E20406"/>
    <w:rsid w:val="00E23310"/>
    <w:rsid w:val="00E24D59"/>
    <w:rsid w:val="00E3097A"/>
    <w:rsid w:val="00E32F55"/>
    <w:rsid w:val="00E3423F"/>
    <w:rsid w:val="00E3620C"/>
    <w:rsid w:val="00E3708E"/>
    <w:rsid w:val="00E375B1"/>
    <w:rsid w:val="00E41387"/>
    <w:rsid w:val="00E437A5"/>
    <w:rsid w:val="00E53A25"/>
    <w:rsid w:val="00E56B33"/>
    <w:rsid w:val="00E57928"/>
    <w:rsid w:val="00E6313D"/>
    <w:rsid w:val="00E710E5"/>
    <w:rsid w:val="00E75DB6"/>
    <w:rsid w:val="00E81252"/>
    <w:rsid w:val="00E824D9"/>
    <w:rsid w:val="00E83240"/>
    <w:rsid w:val="00E839D5"/>
    <w:rsid w:val="00E84ED7"/>
    <w:rsid w:val="00E8582F"/>
    <w:rsid w:val="00E87C22"/>
    <w:rsid w:val="00E907A4"/>
    <w:rsid w:val="00E90DFF"/>
    <w:rsid w:val="00E91D2D"/>
    <w:rsid w:val="00E933FD"/>
    <w:rsid w:val="00E94861"/>
    <w:rsid w:val="00E96586"/>
    <w:rsid w:val="00E96E79"/>
    <w:rsid w:val="00EA0648"/>
    <w:rsid w:val="00EA0A96"/>
    <w:rsid w:val="00EA2C77"/>
    <w:rsid w:val="00EA637B"/>
    <w:rsid w:val="00EA72E2"/>
    <w:rsid w:val="00EA7F31"/>
    <w:rsid w:val="00EB18AC"/>
    <w:rsid w:val="00EB723F"/>
    <w:rsid w:val="00EC0EB8"/>
    <w:rsid w:val="00EC1785"/>
    <w:rsid w:val="00EC17B7"/>
    <w:rsid w:val="00EC1CDB"/>
    <w:rsid w:val="00EC2B79"/>
    <w:rsid w:val="00EC6CF9"/>
    <w:rsid w:val="00EC7D37"/>
    <w:rsid w:val="00ED1DB0"/>
    <w:rsid w:val="00ED27C6"/>
    <w:rsid w:val="00ED337D"/>
    <w:rsid w:val="00ED4AEB"/>
    <w:rsid w:val="00EE603C"/>
    <w:rsid w:val="00EF4F6D"/>
    <w:rsid w:val="00EF4FAB"/>
    <w:rsid w:val="00EF724C"/>
    <w:rsid w:val="00F00093"/>
    <w:rsid w:val="00F015F1"/>
    <w:rsid w:val="00F02C50"/>
    <w:rsid w:val="00F03C43"/>
    <w:rsid w:val="00F05931"/>
    <w:rsid w:val="00F126F6"/>
    <w:rsid w:val="00F12CA5"/>
    <w:rsid w:val="00F13769"/>
    <w:rsid w:val="00F13792"/>
    <w:rsid w:val="00F13F0E"/>
    <w:rsid w:val="00F16ECB"/>
    <w:rsid w:val="00F17905"/>
    <w:rsid w:val="00F220E7"/>
    <w:rsid w:val="00F25ED8"/>
    <w:rsid w:val="00F27F64"/>
    <w:rsid w:val="00F32F3E"/>
    <w:rsid w:val="00F47C49"/>
    <w:rsid w:val="00F614DD"/>
    <w:rsid w:val="00F637A4"/>
    <w:rsid w:val="00F71C6B"/>
    <w:rsid w:val="00F71D96"/>
    <w:rsid w:val="00F7530A"/>
    <w:rsid w:val="00F76C9C"/>
    <w:rsid w:val="00F77E98"/>
    <w:rsid w:val="00F84025"/>
    <w:rsid w:val="00F85980"/>
    <w:rsid w:val="00F8772F"/>
    <w:rsid w:val="00F934DB"/>
    <w:rsid w:val="00F97A79"/>
    <w:rsid w:val="00FA0305"/>
    <w:rsid w:val="00FA0FCB"/>
    <w:rsid w:val="00FB0114"/>
    <w:rsid w:val="00FB0235"/>
    <w:rsid w:val="00FB246F"/>
    <w:rsid w:val="00FC29E0"/>
    <w:rsid w:val="00FC4123"/>
    <w:rsid w:val="00FD0B7F"/>
    <w:rsid w:val="00FD23F7"/>
    <w:rsid w:val="00FD2729"/>
    <w:rsid w:val="00FD4B1E"/>
    <w:rsid w:val="00FE262B"/>
    <w:rsid w:val="00FF01C9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51"/>
  </w:style>
  <w:style w:type="paragraph" w:styleId="Ttulo4">
    <w:name w:val="heading 4"/>
    <w:basedOn w:val="Normal"/>
    <w:link w:val="Ttulo4Char"/>
    <w:uiPriority w:val="9"/>
    <w:qFormat/>
    <w:rsid w:val="00F220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rsid w:val="00A4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A401F2"/>
  </w:style>
  <w:style w:type="character" w:customStyle="1" w:styleId="apple-converted-space">
    <w:name w:val="apple-converted-space"/>
    <w:basedOn w:val="Fontepargpadro"/>
    <w:rsid w:val="00A401F2"/>
  </w:style>
  <w:style w:type="character" w:styleId="Hyperlink">
    <w:name w:val="Hyperlink"/>
    <w:basedOn w:val="Fontepargpadro"/>
    <w:uiPriority w:val="99"/>
    <w:unhideWhenUsed/>
    <w:rsid w:val="006E4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C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220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ist-group-item-text">
    <w:name w:val="list-group-item-text"/>
    <w:basedOn w:val="Normal"/>
    <w:rsid w:val="00F2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barboza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Comp. Pessoal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2</cp:revision>
  <dcterms:created xsi:type="dcterms:W3CDTF">2015-04-01T00:03:00Z</dcterms:created>
  <dcterms:modified xsi:type="dcterms:W3CDTF">2015-04-01T00:03:00Z</dcterms:modified>
</cp:coreProperties>
</file>